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417" w:rsidRPr="006A7417" w:rsidRDefault="006A7417" w:rsidP="006A7417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A7417">
        <w:rPr>
          <w:rFonts w:ascii="Times New Roman" w:eastAsia="Calibri" w:hAnsi="Times New Roman" w:cs="Times New Roman"/>
          <w:b/>
          <w:i/>
          <w:sz w:val="24"/>
          <w:szCs w:val="24"/>
        </w:rPr>
        <w:t>Mẫu 04: Ma trận câu hỏi thi học phần</w:t>
      </w:r>
    </w:p>
    <w:tbl>
      <w:tblPr>
        <w:tblW w:w="10001" w:type="dxa"/>
        <w:jc w:val="center"/>
        <w:tblLook w:val="04A0" w:firstRow="1" w:lastRow="0" w:firstColumn="1" w:lastColumn="0" w:noHBand="0" w:noVBand="1"/>
      </w:tblPr>
      <w:tblGrid>
        <w:gridCol w:w="4366"/>
        <w:gridCol w:w="5635"/>
      </w:tblGrid>
      <w:tr w:rsidR="006A7417" w:rsidRPr="006A7417" w:rsidTr="005D1FC6">
        <w:trPr>
          <w:jc w:val="center"/>
        </w:trPr>
        <w:tc>
          <w:tcPr>
            <w:tcW w:w="4366" w:type="dxa"/>
            <w:shd w:val="clear" w:color="auto" w:fill="auto"/>
          </w:tcPr>
          <w:p w:rsidR="006A7417" w:rsidRPr="006A7417" w:rsidRDefault="006A7417" w:rsidP="006A7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sz w:val="24"/>
                <w:szCs w:val="24"/>
              </w:rPr>
              <w:t>BỘ GIÁO DỤC VÀ ĐÀO TẠO</w:t>
            </w:r>
          </w:p>
          <w:p w:rsidR="006A7417" w:rsidRPr="006A7417" w:rsidRDefault="006A7417" w:rsidP="006A7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ĐẠI HỌC VINH</w:t>
            </w:r>
          </w:p>
          <w:p w:rsidR="006A7417" w:rsidRPr="006A7417" w:rsidRDefault="006A7417" w:rsidP="006A7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¯¯¯¯¯¯¯¯¯¯¯¯¯</w:t>
            </w:r>
          </w:p>
          <w:p w:rsidR="005D1FC6" w:rsidRPr="005D1FC6" w:rsidRDefault="005D1FC6" w:rsidP="005D1FC6">
            <w:pPr>
              <w:tabs>
                <w:tab w:val="left" w:leader="dot" w:pos="3438"/>
              </w:tabs>
              <w:spacing w:after="0" w:line="240" w:lineRule="auto"/>
              <w:ind w:left="1531" w:hanging="153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D1FC6">
              <w:rPr>
                <w:rFonts w:ascii="Times New Roman" w:eastAsia="Calibri" w:hAnsi="Times New Roman" w:cs="Times New Roman"/>
              </w:rPr>
              <w:t xml:space="preserve">KHOA/VIỆN: </w:t>
            </w:r>
            <w:r w:rsidRPr="005D1FC6">
              <w:rPr>
                <w:rFonts w:ascii="Times New Roman" w:hAnsi="Times New Roman" w:cs="Times New Roman"/>
                <w:b/>
              </w:rPr>
              <w:t>VIỆN SƯ PHẠM TỰ NHIÊN</w:t>
            </w:r>
          </w:p>
          <w:p w:rsidR="006A7417" w:rsidRPr="006A7417" w:rsidRDefault="005D1FC6" w:rsidP="005D1FC6">
            <w:pPr>
              <w:tabs>
                <w:tab w:val="left" w:leader="dot" w:pos="343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FC6">
              <w:rPr>
                <w:rFonts w:ascii="Times New Roman" w:eastAsia="Calibri" w:hAnsi="Times New Roman" w:cs="Times New Roman"/>
              </w:rPr>
              <w:t xml:space="preserve">BỘ MÔN: </w:t>
            </w:r>
            <w:r w:rsidRPr="005D1FC6">
              <w:rPr>
                <w:rFonts w:ascii="Times New Roman" w:hAnsi="Times New Roman" w:cs="Times New Roman"/>
                <w:b/>
              </w:rPr>
              <w:t>Xác suất thống kê và Toán ứng dụng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6A7417" w:rsidRPr="006A7417" w:rsidRDefault="006A7417" w:rsidP="006A74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 TRẬN CÂU HỎI THI HỌC PHẦN</w:t>
            </w:r>
          </w:p>
        </w:tc>
      </w:tr>
    </w:tbl>
    <w:p w:rsidR="006A7417" w:rsidRPr="006A7417" w:rsidRDefault="006A7417" w:rsidP="006A7417">
      <w:pPr>
        <w:tabs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A7417" w:rsidRPr="006A7417" w:rsidRDefault="006A7417" w:rsidP="006A7417">
      <w:pPr>
        <w:tabs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Tên học phần: </w:t>
      </w:r>
      <w:r w:rsidR="00130F85">
        <w:rPr>
          <w:rFonts w:ascii="Times New Roman" w:eastAsia="Calibri" w:hAnsi="Times New Roman" w:cs="Times New Roman"/>
          <w:sz w:val="24"/>
          <w:szCs w:val="24"/>
        </w:rPr>
        <w:t>Nhập môn phương pháp xác suất</w:t>
      </w:r>
    </w:p>
    <w:p w:rsidR="006A7417" w:rsidRPr="006A7417" w:rsidRDefault="006A7417" w:rsidP="006A7417">
      <w:pPr>
        <w:tabs>
          <w:tab w:val="left" w:leader="dot" w:pos="5103"/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Mã học phần: </w:t>
      </w:r>
      <w:r w:rsidR="00130F85" w:rsidRPr="0054252E">
        <w:rPr>
          <w:rFonts w:ascii="Times New Roman" w:hAnsi="Times New Roman" w:cs="Times New Roman"/>
          <w:sz w:val="24"/>
          <w:szCs w:val="24"/>
        </w:rPr>
        <w:t xml:space="preserve">MAT30037 </w:t>
      </w:r>
      <w:r w:rsidR="00130F8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Số tín chỉ: </w:t>
      </w:r>
      <w:r w:rsidR="00130F85">
        <w:rPr>
          <w:rFonts w:ascii="Times New Roman" w:eastAsia="Calibri" w:hAnsi="Times New Roman" w:cs="Times New Roman"/>
          <w:sz w:val="24"/>
          <w:szCs w:val="24"/>
        </w:rPr>
        <w:t xml:space="preserve">   03</w:t>
      </w:r>
    </w:p>
    <w:p w:rsidR="006A7417" w:rsidRDefault="006A7417" w:rsidP="006A74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>Dùng cho ngành:</w:t>
      </w:r>
      <w:r w:rsidR="00130F85" w:rsidRPr="00130F85">
        <w:rPr>
          <w:rFonts w:eastAsia="Calibri"/>
        </w:rPr>
        <w:t xml:space="preserve"> </w:t>
      </w:r>
      <w:r w:rsidR="00130F85" w:rsidRPr="00130F85">
        <w:rPr>
          <w:rFonts w:ascii="Times New Roman" w:eastAsia="Calibri" w:hAnsi="Times New Roman" w:cs="Times New Roman"/>
        </w:rPr>
        <w:t>SP Toán, hệ đào tạo chính quy đại học, áp dụng từ khóa 58</w:t>
      </w:r>
    </w:p>
    <w:p w:rsidR="00B53711" w:rsidRDefault="00B53711" w:rsidP="006A74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Hình thức thi: Trắc nghiệm</w:t>
      </w:r>
      <w:bookmarkStart w:id="0" w:name="_GoBack"/>
      <w:bookmarkEnd w:id="0"/>
    </w:p>
    <w:p w:rsidR="00B53711" w:rsidRPr="006A7417" w:rsidRDefault="00B53711" w:rsidP="006A74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36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1890"/>
        <w:gridCol w:w="2609"/>
        <w:gridCol w:w="2071"/>
      </w:tblGrid>
      <w:tr w:rsidR="00130F85" w:rsidRPr="006A7417" w:rsidTr="00130F85">
        <w:trPr>
          <w:trHeight w:val="906"/>
        </w:trPr>
        <w:tc>
          <w:tcPr>
            <w:tcW w:w="1704" w:type="pct"/>
            <w:tcBorders>
              <w:tl2br w:val="single" w:sz="4" w:space="0" w:color="auto"/>
            </w:tcBorders>
            <w:vAlign w:val="center"/>
          </w:tcPr>
          <w:p w:rsidR="00130F85" w:rsidRPr="006A7417" w:rsidRDefault="00130F85" w:rsidP="006A7417">
            <w:pPr>
              <w:spacing w:before="40" w:after="40" w:line="288" w:lineRule="auto"/>
              <w:jc w:val="right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Cấp độ</w:t>
            </w:r>
          </w:p>
          <w:p w:rsidR="00130F85" w:rsidRPr="006A7417" w:rsidRDefault="00130F85" w:rsidP="006A7417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pacing w:val="-8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pacing w:val="-8"/>
                <w:sz w:val="24"/>
                <w:szCs w:val="24"/>
                <w:lang w:val="vi-VN"/>
              </w:rPr>
              <w:t>Nội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pacing w:val="-8"/>
                <w:sz w:val="24"/>
                <w:szCs w:val="24"/>
              </w:rPr>
              <w:t xml:space="preserve"> 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pacing w:val="-8"/>
                <w:sz w:val="24"/>
                <w:szCs w:val="24"/>
                <w:lang w:val="vi-VN"/>
              </w:rPr>
              <w:t>dung môn học</w:t>
            </w:r>
          </w:p>
        </w:tc>
        <w:tc>
          <w:tcPr>
            <w:tcW w:w="948" w:type="pct"/>
            <w:vAlign w:val="center"/>
          </w:tcPr>
          <w:p w:rsidR="00130F85" w:rsidRPr="006A7417" w:rsidRDefault="00130F85" w:rsidP="006A7417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Biết/Nhớ</w:t>
            </w:r>
          </w:p>
        </w:tc>
        <w:tc>
          <w:tcPr>
            <w:tcW w:w="1309" w:type="pct"/>
            <w:vAlign w:val="center"/>
          </w:tcPr>
          <w:p w:rsidR="00130F85" w:rsidRPr="006A7417" w:rsidRDefault="00130F85" w:rsidP="006A7417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Hiểu</w:t>
            </w:r>
          </w:p>
        </w:tc>
        <w:tc>
          <w:tcPr>
            <w:tcW w:w="1039" w:type="pct"/>
            <w:vAlign w:val="center"/>
          </w:tcPr>
          <w:p w:rsidR="00130F85" w:rsidRPr="006A7417" w:rsidRDefault="00130F85" w:rsidP="006A7417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Vận dụng</w:t>
            </w:r>
          </w:p>
        </w:tc>
      </w:tr>
      <w:tr w:rsidR="00130F85" w:rsidRPr="006A7417" w:rsidTr="00130F85">
        <w:tc>
          <w:tcPr>
            <w:tcW w:w="1704" w:type="pct"/>
            <w:tcBorders>
              <w:bottom w:val="dotted" w:sz="4" w:space="0" w:color="auto"/>
            </w:tcBorders>
            <w:vAlign w:val="center"/>
          </w:tcPr>
          <w:p w:rsidR="00130F85" w:rsidRPr="00247694" w:rsidRDefault="00130F85" w:rsidP="00130F85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47694">
              <w:rPr>
                <w:rFonts w:ascii="Times New Roman" w:hAnsi="Times New Roman" w:cs="Times New Roman"/>
                <w:b/>
                <w:iCs/>
              </w:rPr>
              <w:t>CHƯƠNG 1</w:t>
            </w:r>
            <w:r w:rsidRPr="00247694">
              <w:rPr>
                <w:rFonts w:ascii="Times New Roman" w:hAnsi="Times New Roman" w:cs="Times New Roman"/>
                <w:b/>
              </w:rPr>
              <w:t xml:space="preserve">: </w:t>
            </w:r>
            <w:r w:rsidRPr="00247694">
              <w:rPr>
                <w:rFonts w:ascii="Times New Roman" w:hAnsi="Times New Roman" w:cs="Times New Roman"/>
                <w:b/>
                <w:color w:val="000000"/>
              </w:rPr>
              <w:t xml:space="preserve">Tổ hợp và ứng dụng </w:t>
            </w:r>
          </w:p>
          <w:p w:rsidR="00130F85" w:rsidRPr="00130F85" w:rsidRDefault="00130F85" w:rsidP="00130F85">
            <w:pPr>
              <w:ind w:left="318" w:hanging="408"/>
              <w:rPr>
                <w:rFonts w:ascii="Times New Roman" w:hAnsi="Times New Roman" w:cs="Times New Roman"/>
                <w:spacing w:val="-4"/>
              </w:rPr>
            </w:pPr>
            <w:r w:rsidRPr="00247694">
              <w:rPr>
                <w:rFonts w:ascii="Times New Roman" w:hAnsi="Times New Roman" w:cs="Times New Roman"/>
                <w:spacing w:val="-4"/>
              </w:rPr>
              <w:t xml:space="preserve">1.1 Một số kiến thức cơ bản về tổ hợp </w:t>
            </w:r>
          </w:p>
        </w:tc>
        <w:tc>
          <w:tcPr>
            <w:tcW w:w="948" w:type="pct"/>
            <w:tcBorders>
              <w:bottom w:val="dotted" w:sz="4" w:space="0" w:color="auto"/>
            </w:tcBorders>
            <w:vAlign w:val="center"/>
          </w:tcPr>
          <w:p w:rsidR="00130F85" w:rsidRPr="00130F85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>CĐR:</w:t>
            </w: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G1.1</w:t>
            </w:r>
          </w:p>
        </w:tc>
        <w:tc>
          <w:tcPr>
            <w:tcW w:w="1309" w:type="pct"/>
            <w:tcBorders>
              <w:bottom w:val="dotted" w:sz="4" w:space="0" w:color="auto"/>
            </w:tcBorders>
            <w:vAlign w:val="center"/>
          </w:tcPr>
          <w:p w:rsidR="00130F85" w:rsidRPr="006A7417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CĐR: </w:t>
            </w: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>G2.1</w:t>
            </w:r>
          </w:p>
        </w:tc>
        <w:tc>
          <w:tcPr>
            <w:tcW w:w="1039" w:type="pct"/>
            <w:tcBorders>
              <w:bottom w:val="dotted" w:sz="4" w:space="0" w:color="auto"/>
            </w:tcBorders>
            <w:vAlign w:val="center"/>
          </w:tcPr>
          <w:p w:rsidR="00130F85" w:rsidRPr="006A7417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>CĐR:</w:t>
            </w: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G2.1</w:t>
            </w:r>
          </w:p>
        </w:tc>
      </w:tr>
      <w:tr w:rsidR="00130F85" w:rsidRPr="006A7417" w:rsidTr="00130F85">
        <w:tc>
          <w:tcPr>
            <w:tcW w:w="1704" w:type="pct"/>
            <w:tcBorders>
              <w:top w:val="dotted" w:sz="4" w:space="0" w:color="auto"/>
            </w:tcBorders>
            <w:vAlign w:val="center"/>
          </w:tcPr>
          <w:p w:rsidR="00130F85" w:rsidRPr="006A7417" w:rsidRDefault="00130F85" w:rsidP="006A7417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</w:pP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 w:eastAsia="ja-JP"/>
              </w:rPr>
              <w:t>:</w:t>
            </w: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D873D1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>32</w:t>
            </w:r>
          </w:p>
          <w:p w:rsidR="00130F85" w:rsidRPr="006A7417" w:rsidRDefault="00130F85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>Tỉ lệ</w:t>
            </w: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>:</w:t>
            </w: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 </w:t>
            </w:r>
            <w:r w:rsidR="000D0E7A" w:rsidRP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position w:val="-6"/>
                <w:sz w:val="24"/>
                <w:szCs w:val="24"/>
                <w:lang w:eastAsia="ja-JP"/>
              </w:rPr>
              <w:object w:dxaOrig="7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95pt;height:13.95pt" o:ole="">
                  <v:imagedata r:id="rId8" o:title=""/>
                </v:shape>
                <o:OLEObject Type="Embed" ProgID="Equation.DSMT4" ShapeID="_x0000_i1025" DrawAspect="Content" ObjectID="_1625302190" r:id="rId9"/>
              </w:object>
            </w:r>
            <w:r w:rsid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948" w:type="pct"/>
            <w:tcBorders>
              <w:top w:val="dotted" w:sz="4" w:space="0" w:color="auto"/>
            </w:tcBorders>
            <w:vAlign w:val="center"/>
          </w:tcPr>
          <w:p w:rsidR="00130F85" w:rsidRPr="00D873D1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 w:eastAsia="ja-JP"/>
              </w:rPr>
              <w:t xml:space="preserve">: </w:t>
            </w:r>
            <w:r w:rsidR="00D873D1"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09" w:type="pct"/>
            <w:tcBorders>
              <w:top w:val="dotted" w:sz="4" w:space="0" w:color="auto"/>
            </w:tcBorders>
            <w:vAlign w:val="center"/>
          </w:tcPr>
          <w:p w:rsidR="00130F85" w:rsidRPr="00D873D1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 w:eastAsia="ja-JP"/>
              </w:rPr>
              <w:t xml:space="preserve">: </w:t>
            </w:r>
            <w:r w:rsidR="00D873D1"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039" w:type="pct"/>
            <w:tcBorders>
              <w:top w:val="dotted" w:sz="4" w:space="0" w:color="auto"/>
            </w:tcBorders>
            <w:vAlign w:val="center"/>
          </w:tcPr>
          <w:p w:rsidR="00130F85" w:rsidRPr="00D873D1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 xml:space="preserve">Số câu: </w:t>
            </w:r>
            <w:r w:rsidR="00D873D1"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7</w:t>
            </w:r>
          </w:p>
        </w:tc>
      </w:tr>
      <w:tr w:rsidR="00130F85" w:rsidRPr="006A7417" w:rsidTr="00130F85">
        <w:tc>
          <w:tcPr>
            <w:tcW w:w="1704" w:type="pct"/>
            <w:tcBorders>
              <w:bottom w:val="dotted" w:sz="4" w:space="0" w:color="auto"/>
            </w:tcBorders>
            <w:vAlign w:val="center"/>
          </w:tcPr>
          <w:p w:rsidR="00130F85" w:rsidRDefault="00130F85" w:rsidP="000D0E7A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247694">
              <w:rPr>
                <w:rFonts w:ascii="Times New Roman" w:hAnsi="Times New Roman" w:cs="Times New Roman"/>
                <w:b/>
                <w:iCs/>
              </w:rPr>
              <w:t>CHƯƠNG 1</w:t>
            </w:r>
            <w:r w:rsidRPr="00247694">
              <w:rPr>
                <w:rFonts w:ascii="Times New Roman" w:hAnsi="Times New Roman" w:cs="Times New Roman"/>
                <w:b/>
              </w:rPr>
              <w:t xml:space="preserve">: </w:t>
            </w:r>
            <w:r w:rsidRPr="00247694">
              <w:rPr>
                <w:rFonts w:ascii="Times New Roman" w:hAnsi="Times New Roman" w:cs="Times New Roman"/>
                <w:b/>
                <w:color w:val="000000"/>
              </w:rPr>
              <w:t xml:space="preserve">Tổ hợp và ứng dụng </w:t>
            </w:r>
          </w:p>
          <w:p w:rsidR="000D0E7A" w:rsidRPr="00130F85" w:rsidRDefault="000D0E7A" w:rsidP="000D0E7A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247694">
              <w:rPr>
                <w:rFonts w:ascii="Times New Roman" w:hAnsi="Times New Roman" w:cs="Times New Roman"/>
                <w:spacing w:val="-4"/>
              </w:rPr>
              <w:t>1.2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513EE">
              <w:rPr>
                <w:rFonts w:ascii="Times New Roman" w:hAnsi="Times New Roman" w:cs="Times New Roman"/>
              </w:rPr>
              <w:t xml:space="preserve"> Ứng dụng tổ hợp vào giải các bài toán số học và đại số</w:t>
            </w:r>
          </w:p>
        </w:tc>
        <w:tc>
          <w:tcPr>
            <w:tcW w:w="948" w:type="pct"/>
            <w:tcBorders>
              <w:bottom w:val="dotted" w:sz="4" w:space="0" w:color="auto"/>
            </w:tcBorders>
            <w:vAlign w:val="center"/>
          </w:tcPr>
          <w:p w:rsidR="00130F85" w:rsidRPr="007E4B38" w:rsidRDefault="007E4B38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9" w:type="pct"/>
            <w:tcBorders>
              <w:bottom w:val="dotted" w:sz="4" w:space="0" w:color="auto"/>
            </w:tcBorders>
            <w:vAlign w:val="center"/>
          </w:tcPr>
          <w:p w:rsidR="00130F85" w:rsidRPr="006A7417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CĐR: </w:t>
            </w:r>
            <w:r w:rsidR="000D0E7A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>G2.1</w:t>
            </w:r>
          </w:p>
        </w:tc>
        <w:tc>
          <w:tcPr>
            <w:tcW w:w="1039" w:type="pct"/>
            <w:tcBorders>
              <w:bottom w:val="dotted" w:sz="4" w:space="0" w:color="auto"/>
            </w:tcBorders>
            <w:vAlign w:val="center"/>
          </w:tcPr>
          <w:p w:rsidR="00130F85" w:rsidRPr="006A7417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CĐR: </w:t>
            </w:r>
            <w:r w:rsidR="000D0E7A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G2.1</w:t>
            </w:r>
          </w:p>
        </w:tc>
      </w:tr>
      <w:tr w:rsidR="00130F85" w:rsidRPr="006A7417" w:rsidTr="00130F85">
        <w:tc>
          <w:tcPr>
            <w:tcW w:w="1704" w:type="pct"/>
            <w:tcBorders>
              <w:top w:val="dotted" w:sz="4" w:space="0" w:color="auto"/>
            </w:tcBorders>
            <w:vAlign w:val="center"/>
          </w:tcPr>
          <w:p w:rsidR="00130F85" w:rsidRPr="006A7417" w:rsidRDefault="00130F85" w:rsidP="006A7417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</w:pP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 w:eastAsia="ja-JP"/>
              </w:rPr>
              <w:t>:</w:t>
            </w: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D873D1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>13</w:t>
            </w:r>
          </w:p>
          <w:p w:rsidR="00130F85" w:rsidRPr="006A7417" w:rsidRDefault="00130F85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>Tỉ lệ</w:t>
            </w: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>:</w:t>
            </w: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 </w:t>
            </w:r>
            <w:r w:rsidR="000D0E7A" w:rsidRP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position w:val="-6"/>
                <w:sz w:val="24"/>
                <w:szCs w:val="24"/>
                <w:lang w:eastAsia="ja-JP"/>
              </w:rPr>
              <w:object w:dxaOrig="680" w:dyaOrig="279">
                <v:shape id="_x0000_i1026" type="#_x0000_t75" style="width:33.85pt;height:13.95pt" o:ole="">
                  <v:imagedata r:id="rId10" o:title=""/>
                </v:shape>
                <o:OLEObject Type="Embed" ProgID="Equation.DSMT4" ShapeID="_x0000_i1026" DrawAspect="Content" ObjectID="_1625302191" r:id="rId11"/>
              </w:object>
            </w:r>
            <w:r w:rsid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948" w:type="pct"/>
            <w:tcBorders>
              <w:top w:val="dotted" w:sz="4" w:space="0" w:color="auto"/>
            </w:tcBorders>
            <w:vAlign w:val="center"/>
          </w:tcPr>
          <w:p w:rsidR="00130F85" w:rsidRPr="00D873D1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 w:eastAsia="ja-JP"/>
              </w:rPr>
              <w:t xml:space="preserve">: </w:t>
            </w:r>
            <w:r w:rsidR="00D873D1"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1309" w:type="pct"/>
            <w:tcBorders>
              <w:top w:val="dotted" w:sz="4" w:space="0" w:color="auto"/>
            </w:tcBorders>
            <w:vAlign w:val="center"/>
          </w:tcPr>
          <w:p w:rsidR="00130F85" w:rsidRPr="00D873D1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 w:eastAsia="ja-JP"/>
              </w:rPr>
              <w:t xml:space="preserve">: </w:t>
            </w:r>
            <w:r w:rsidR="00D873D1"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039" w:type="pct"/>
            <w:tcBorders>
              <w:top w:val="dotted" w:sz="4" w:space="0" w:color="auto"/>
            </w:tcBorders>
            <w:vAlign w:val="center"/>
          </w:tcPr>
          <w:p w:rsidR="00130F85" w:rsidRPr="00D873D1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 xml:space="preserve">Số câu: </w:t>
            </w:r>
            <w:r w:rsidR="00D873D1"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6</w:t>
            </w:r>
          </w:p>
        </w:tc>
      </w:tr>
      <w:tr w:rsidR="00130F85" w:rsidRPr="006A7417" w:rsidTr="00D873D1">
        <w:tc>
          <w:tcPr>
            <w:tcW w:w="1704" w:type="pct"/>
            <w:tcBorders>
              <w:bottom w:val="dotted" w:sz="4" w:space="0" w:color="auto"/>
            </w:tcBorders>
            <w:vAlign w:val="center"/>
          </w:tcPr>
          <w:p w:rsidR="00130F85" w:rsidRDefault="00130F85" w:rsidP="000D0E7A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247694">
              <w:rPr>
                <w:rFonts w:ascii="Times New Roman" w:hAnsi="Times New Roman" w:cs="Times New Roman"/>
                <w:b/>
                <w:iCs/>
              </w:rPr>
              <w:t>CHƯƠNG 1</w:t>
            </w:r>
            <w:r w:rsidRPr="00247694">
              <w:rPr>
                <w:rFonts w:ascii="Times New Roman" w:hAnsi="Times New Roman" w:cs="Times New Roman"/>
                <w:b/>
              </w:rPr>
              <w:t xml:space="preserve">: </w:t>
            </w:r>
            <w:r w:rsidRPr="00247694">
              <w:rPr>
                <w:rFonts w:ascii="Times New Roman" w:hAnsi="Times New Roman" w:cs="Times New Roman"/>
                <w:b/>
                <w:color w:val="000000"/>
              </w:rPr>
              <w:t xml:space="preserve">Tổ hợp và ứng dụng </w:t>
            </w:r>
          </w:p>
          <w:p w:rsidR="00130F85" w:rsidRPr="006A7417" w:rsidRDefault="000D0E7A" w:rsidP="000D0E7A">
            <w:pPr>
              <w:spacing w:after="0" w:line="240" w:lineRule="auto"/>
              <w:ind w:left="318" w:hanging="360"/>
              <w:outlineLvl w:val="2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</w:pPr>
            <w:r w:rsidRPr="00247694">
              <w:rPr>
                <w:rFonts w:ascii="Times New Roman" w:hAnsi="Times New Roman" w:cs="Times New Roman"/>
                <w:spacing w:val="-4"/>
              </w:rPr>
              <w:t>1.3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47694">
              <w:rPr>
                <w:rFonts w:ascii="Times New Roman" w:hAnsi="Times New Roman" w:cs="Times New Roman"/>
                <w:spacing w:val="-4"/>
              </w:rPr>
              <w:t xml:space="preserve"> Ứng dụng tổ hợp vào giải các bài toán hình học</w:t>
            </w:r>
          </w:p>
        </w:tc>
        <w:tc>
          <w:tcPr>
            <w:tcW w:w="948" w:type="pct"/>
            <w:tcBorders>
              <w:bottom w:val="dotted" w:sz="4" w:space="0" w:color="auto"/>
            </w:tcBorders>
            <w:vAlign w:val="center"/>
          </w:tcPr>
          <w:p w:rsidR="00130F85" w:rsidRPr="007E4B38" w:rsidRDefault="007E4B38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9" w:type="pct"/>
            <w:tcBorders>
              <w:bottom w:val="dotted" w:sz="4" w:space="0" w:color="auto"/>
            </w:tcBorders>
            <w:vAlign w:val="center"/>
          </w:tcPr>
          <w:p w:rsidR="00130F85" w:rsidRPr="006A7417" w:rsidRDefault="00130F85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CĐR: </w:t>
            </w:r>
            <w:r w:rsidR="000D0E7A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>G2.2</w:t>
            </w:r>
          </w:p>
        </w:tc>
        <w:tc>
          <w:tcPr>
            <w:tcW w:w="1039" w:type="pct"/>
            <w:tcBorders>
              <w:bottom w:val="dotted" w:sz="4" w:space="0" w:color="auto"/>
            </w:tcBorders>
            <w:vAlign w:val="center"/>
          </w:tcPr>
          <w:p w:rsidR="00130F85" w:rsidRPr="000D0E7A" w:rsidRDefault="000D0E7A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>CĐR:</w:t>
            </w: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G2.2</w:t>
            </w:r>
          </w:p>
        </w:tc>
      </w:tr>
      <w:tr w:rsidR="00D873D1" w:rsidRPr="006A7417" w:rsidTr="00D873D1">
        <w:tc>
          <w:tcPr>
            <w:tcW w:w="17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D1" w:rsidRPr="00D873D1" w:rsidRDefault="00D873D1" w:rsidP="00A26C56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>Số câu:</w:t>
            </w:r>
            <w:r w:rsidRPr="00D873D1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 xml:space="preserve"> 19</w:t>
            </w:r>
          </w:p>
          <w:p w:rsidR="00D873D1" w:rsidRPr="000D0E7A" w:rsidRDefault="00D873D1" w:rsidP="00A26C56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</w:rPr>
            </w:pPr>
            <w:r w:rsidRPr="00D873D1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>Tỉ lệ:</w:t>
            </w:r>
            <w:r w:rsid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</w:rPr>
              <w:t xml:space="preserve"> </w:t>
            </w:r>
            <w:r w:rsidR="000D0E7A" w:rsidRP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position w:val="-6"/>
                <w:sz w:val="24"/>
                <w:szCs w:val="24"/>
              </w:rPr>
              <w:object w:dxaOrig="700" w:dyaOrig="279">
                <v:shape id="_x0000_i1027" type="#_x0000_t75" style="width:34.95pt;height:13.95pt" o:ole="">
                  <v:imagedata r:id="rId12" o:title=""/>
                </v:shape>
                <o:OLEObject Type="Embed" ProgID="Equation.DSMT4" ShapeID="_x0000_i1027" DrawAspect="Content" ObjectID="_1625302192" r:id="rId13"/>
              </w:object>
            </w:r>
            <w:r w:rsid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D1" w:rsidRPr="00D873D1" w:rsidRDefault="00D873D1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câu: 0</w:t>
            </w:r>
          </w:p>
        </w:tc>
        <w:tc>
          <w:tcPr>
            <w:tcW w:w="130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D1" w:rsidRPr="00D873D1" w:rsidRDefault="00D873D1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câu: 13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D1" w:rsidRPr="00D873D1" w:rsidRDefault="00D873D1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câu: 6</w:t>
            </w:r>
          </w:p>
        </w:tc>
      </w:tr>
      <w:tr w:rsidR="00D873D1" w:rsidRPr="006A7417" w:rsidTr="00D873D1">
        <w:tc>
          <w:tcPr>
            <w:tcW w:w="1704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873D1" w:rsidRDefault="00D873D1" w:rsidP="000D0E7A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247694">
              <w:rPr>
                <w:rFonts w:ascii="Times New Roman" w:hAnsi="Times New Roman" w:cs="Times New Roman"/>
                <w:b/>
                <w:iCs/>
              </w:rPr>
              <w:t>CHƯƠNG 1</w:t>
            </w:r>
            <w:r w:rsidRPr="00247694">
              <w:rPr>
                <w:rFonts w:ascii="Times New Roman" w:hAnsi="Times New Roman" w:cs="Times New Roman"/>
                <w:b/>
              </w:rPr>
              <w:t xml:space="preserve">: </w:t>
            </w:r>
            <w:r w:rsidRPr="00247694">
              <w:rPr>
                <w:rFonts w:ascii="Times New Roman" w:hAnsi="Times New Roman" w:cs="Times New Roman"/>
                <w:b/>
                <w:color w:val="000000"/>
              </w:rPr>
              <w:t xml:space="preserve">Tổ hợp và ứng dụng </w:t>
            </w:r>
          </w:p>
          <w:p w:rsidR="000D0E7A" w:rsidRPr="000D0E7A" w:rsidRDefault="000D0E7A" w:rsidP="000D0E7A">
            <w:pPr>
              <w:spacing w:after="0" w:line="240" w:lineRule="auto"/>
              <w:ind w:left="318" w:hanging="360"/>
              <w:outlineLvl w:val="2"/>
              <w:rPr>
                <w:rFonts w:ascii="Times New Roman" w:hAnsi="Times New Roman" w:cs="Times New Roman"/>
                <w:spacing w:val="-4"/>
              </w:rPr>
            </w:pPr>
            <w:r w:rsidRPr="00247694">
              <w:rPr>
                <w:rFonts w:ascii="Times New Roman" w:hAnsi="Times New Roman" w:cs="Times New Roman"/>
                <w:spacing w:val="-4"/>
              </w:rPr>
              <w:t>1.4  Ứng dụng tổ hợp vào một số lĩnh vực khác</w:t>
            </w:r>
          </w:p>
        </w:tc>
        <w:tc>
          <w:tcPr>
            <w:tcW w:w="948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873D1" w:rsidRPr="007E4B38" w:rsidRDefault="007E4B38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9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873D1" w:rsidRPr="000D0E7A" w:rsidRDefault="000D0E7A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>CĐR:</w:t>
            </w: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G2.3</w:t>
            </w:r>
          </w:p>
        </w:tc>
        <w:tc>
          <w:tcPr>
            <w:tcW w:w="1039" w:type="pc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873D1" w:rsidRPr="000D0E7A" w:rsidRDefault="000D0E7A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>CĐR:</w:t>
            </w:r>
            <w:r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 xml:space="preserve"> G2.3</w:t>
            </w:r>
          </w:p>
        </w:tc>
      </w:tr>
      <w:tr w:rsidR="00D873D1" w:rsidRPr="006A7417" w:rsidTr="00130F85">
        <w:tc>
          <w:tcPr>
            <w:tcW w:w="1704" w:type="pct"/>
            <w:tcBorders>
              <w:top w:val="dotted" w:sz="4" w:space="0" w:color="auto"/>
            </w:tcBorders>
            <w:vAlign w:val="center"/>
          </w:tcPr>
          <w:p w:rsidR="00D873D1" w:rsidRPr="006A7417" w:rsidRDefault="00D873D1" w:rsidP="006A7417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</w:pP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6A7417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 w:eastAsia="ja-JP"/>
              </w:rPr>
              <w:t>:</w:t>
            </w:r>
            <w:r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>11</w:t>
            </w:r>
          </w:p>
          <w:p w:rsidR="00D873D1" w:rsidRPr="006A7417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>Tỉ lệ</w:t>
            </w: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</w:rPr>
              <w:t>:</w:t>
            </w:r>
            <w:r w:rsidRPr="006A7417">
              <w:rPr>
                <w:rFonts w:ascii="Times New Roman" w:eastAsia="TimesNewRomanPS-BoldMT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 </w:t>
            </w:r>
            <w:r w:rsidR="000D0E7A" w:rsidRP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position w:val="-6"/>
                <w:sz w:val="24"/>
                <w:szCs w:val="24"/>
                <w:lang w:eastAsia="ja-JP"/>
              </w:rPr>
              <w:object w:dxaOrig="680" w:dyaOrig="279">
                <v:shape id="_x0000_i1028" type="#_x0000_t75" style="width:33.85pt;height:13.95pt" o:ole="">
                  <v:imagedata r:id="rId14" o:title=""/>
                </v:shape>
                <o:OLEObject Type="Embed" ProgID="Equation.DSMT4" ShapeID="_x0000_i1028" DrawAspect="Content" ObjectID="_1625302193" r:id="rId15"/>
              </w:object>
            </w:r>
            <w:r w:rsidR="000D0E7A">
              <w:rPr>
                <w:rFonts w:ascii="Times New Roman" w:eastAsia="TimesNewRomanPS-BoldMT" w:hAnsi="Times New Roman" w:cs="Times New Roman"/>
                <w:i/>
                <w:noProof/>
                <w:color w:val="000000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948" w:type="pct"/>
            <w:tcBorders>
              <w:top w:val="dotted" w:sz="4" w:space="0" w:color="auto"/>
            </w:tcBorders>
            <w:vAlign w:val="center"/>
          </w:tcPr>
          <w:p w:rsidR="00D873D1" w:rsidRPr="00D873D1" w:rsidRDefault="00D873D1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 w:eastAsia="ja-JP"/>
              </w:rPr>
              <w:t xml:space="preserve">: 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1309" w:type="pct"/>
            <w:tcBorders>
              <w:top w:val="dotted" w:sz="4" w:space="0" w:color="auto"/>
            </w:tcBorders>
            <w:vAlign w:val="center"/>
          </w:tcPr>
          <w:p w:rsidR="00D873D1" w:rsidRPr="00D873D1" w:rsidRDefault="00D873D1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>Số câu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 w:eastAsia="ja-JP"/>
              </w:rPr>
              <w:t xml:space="preserve">: 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039" w:type="pct"/>
            <w:tcBorders>
              <w:top w:val="dotted" w:sz="4" w:space="0" w:color="auto"/>
            </w:tcBorders>
            <w:vAlign w:val="center"/>
          </w:tcPr>
          <w:p w:rsidR="00D873D1" w:rsidRPr="00D873D1" w:rsidRDefault="00D873D1" w:rsidP="000D0E7A">
            <w:pPr>
              <w:spacing w:before="40" w:after="40" w:line="288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</w:rPr>
            </w:pP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val="vi-VN"/>
              </w:rPr>
              <w:t xml:space="preserve">Số câu: 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>6</w:t>
            </w:r>
          </w:p>
        </w:tc>
      </w:tr>
      <w:tr w:rsidR="00D873D1" w:rsidRPr="006A7417" w:rsidTr="00130F85">
        <w:trPr>
          <w:trHeight w:val="684"/>
        </w:trPr>
        <w:tc>
          <w:tcPr>
            <w:tcW w:w="1704" w:type="pct"/>
            <w:vAlign w:val="center"/>
          </w:tcPr>
          <w:p w:rsidR="000D0E7A" w:rsidRPr="000D0E7A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Tổng số câu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>: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 xml:space="preserve"> </w:t>
            </w:r>
            <w:r w:rsidR="000D0E7A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>75</w:t>
            </w:r>
          </w:p>
          <w:p w:rsidR="00D873D1" w:rsidRPr="006A7417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 xml:space="preserve">Tỉ lệ 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>100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%</w:t>
            </w:r>
          </w:p>
        </w:tc>
        <w:tc>
          <w:tcPr>
            <w:tcW w:w="948" w:type="pct"/>
            <w:vAlign w:val="center"/>
          </w:tcPr>
          <w:p w:rsidR="00D873D1" w:rsidRPr="006A7417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>15</w:t>
            </w:r>
          </w:p>
          <w:p w:rsidR="00D873D1" w:rsidRPr="006A7417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Tỉ lệ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>:</w:t>
            </w:r>
            <w:r w:rsidRPr="00D873D1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position w:val="-6"/>
                <w:sz w:val="24"/>
                <w:szCs w:val="24"/>
                <w:lang w:eastAsia="ja-JP"/>
              </w:rPr>
              <w:object w:dxaOrig="520" w:dyaOrig="279">
                <v:shape id="_x0000_i1029" type="#_x0000_t75" style="width:25.8pt;height:13.95pt" o:ole="">
                  <v:imagedata r:id="rId16" o:title=""/>
                </v:shape>
                <o:OLEObject Type="Embed" ProgID="Equation.DSMT4" ShapeID="_x0000_i1029" DrawAspect="Content" ObjectID="_1625302194" r:id="rId17"/>
              </w:object>
            </w:r>
          </w:p>
        </w:tc>
        <w:tc>
          <w:tcPr>
            <w:tcW w:w="1309" w:type="pct"/>
            <w:vAlign w:val="center"/>
          </w:tcPr>
          <w:p w:rsidR="00D873D1" w:rsidRPr="00D873D1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Số</w:t>
            </w:r>
            <w:r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 xml:space="preserve"> câu:</w:t>
            </w:r>
            <w:r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35</w:t>
            </w:r>
          </w:p>
          <w:p w:rsidR="00D873D1" w:rsidRPr="00D873D1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Tỉ lệ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="000D0E7A" w:rsidRPr="000D0E7A">
              <w:rPr>
                <w:rFonts w:ascii="Times New Roman" w:eastAsia="TimesNewRomanPS-BoldMT" w:hAnsi="Times New Roman" w:cs="Times New Roman"/>
                <w:noProof/>
                <w:color w:val="000000"/>
                <w:position w:val="-6"/>
                <w:sz w:val="24"/>
                <w:szCs w:val="24"/>
              </w:rPr>
              <w:object w:dxaOrig="700" w:dyaOrig="279">
                <v:shape id="_x0000_i1030" type="#_x0000_t75" style="width:34.95pt;height:13.95pt" o:ole="">
                  <v:imagedata r:id="rId18" o:title=""/>
                </v:shape>
                <o:OLEObject Type="Embed" ProgID="Equation.DSMT4" ShapeID="_x0000_i1030" DrawAspect="Content" ObjectID="_1625302195" r:id="rId19"/>
              </w:object>
            </w:r>
          </w:p>
        </w:tc>
        <w:tc>
          <w:tcPr>
            <w:tcW w:w="1039" w:type="pct"/>
            <w:vAlign w:val="center"/>
          </w:tcPr>
          <w:p w:rsidR="00D873D1" w:rsidRPr="000D0E7A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Số</w:t>
            </w:r>
            <w:r w:rsidR="000D0E7A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 xml:space="preserve"> câu:</w:t>
            </w:r>
            <w:r w:rsidR="000D0E7A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25</w:t>
            </w:r>
          </w:p>
          <w:p w:rsidR="00D873D1" w:rsidRPr="006A7417" w:rsidRDefault="00D873D1" w:rsidP="000D0E7A">
            <w:pPr>
              <w:spacing w:before="40" w:after="40" w:line="288" w:lineRule="auto"/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</w:pP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Tỉ lệ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</w:rPr>
              <w:t>:</w:t>
            </w:r>
            <w:r w:rsidRPr="006A7417">
              <w:rPr>
                <w:rFonts w:ascii="Times New Roman" w:eastAsia="TimesNewRomanPS-BoldMT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 xml:space="preserve"> </w:t>
            </w:r>
            <w:r w:rsidR="000D0E7A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0D0E7A" w:rsidRPr="000D0E7A">
              <w:rPr>
                <w:rFonts w:ascii="Times New Roman" w:eastAsia="TimesNewRomanPS-BoldMT" w:hAnsi="Times New Roman" w:cs="Times New Roman"/>
                <w:b/>
                <w:i/>
                <w:noProof/>
                <w:color w:val="000000"/>
                <w:position w:val="-6"/>
                <w:sz w:val="24"/>
                <w:szCs w:val="24"/>
                <w:lang w:eastAsia="ja-JP"/>
              </w:rPr>
              <w:object w:dxaOrig="680" w:dyaOrig="279">
                <v:shape id="_x0000_i1031" type="#_x0000_t75" style="width:33.85pt;height:13.95pt" o:ole="">
                  <v:imagedata r:id="rId20" o:title=""/>
                </v:shape>
                <o:OLEObject Type="Embed" ProgID="Equation.DSMT4" ShapeID="_x0000_i1031" DrawAspect="Content" ObjectID="_1625302196" r:id="rId21"/>
              </w:object>
            </w:r>
          </w:p>
        </w:tc>
      </w:tr>
    </w:tbl>
    <w:p w:rsidR="006A7417" w:rsidRPr="006A7417" w:rsidRDefault="006A7417" w:rsidP="006A74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3C89" w:rsidRPr="006A7417" w:rsidRDefault="007B3C89" w:rsidP="006A7417"/>
    <w:sectPr w:rsidR="007B3C89" w:rsidRPr="006A7417" w:rsidSect="007B3C89">
      <w:footerReference w:type="default" r:id="rId22"/>
      <w:pgSz w:w="11907" w:h="16840" w:code="9"/>
      <w:pgMar w:top="1134" w:right="1134" w:bottom="1134" w:left="1701" w:header="5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C92" w:rsidRDefault="004B3C92" w:rsidP="007B3C89">
      <w:pPr>
        <w:spacing w:after="0" w:line="240" w:lineRule="auto"/>
      </w:pPr>
      <w:r>
        <w:separator/>
      </w:r>
    </w:p>
  </w:endnote>
  <w:endnote w:type="continuationSeparator" w:id="0">
    <w:p w:rsidR="004B3C92" w:rsidRDefault="004B3C92" w:rsidP="007B3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282" w:rsidRDefault="0087728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0E7A">
      <w:rPr>
        <w:noProof/>
      </w:rPr>
      <w:t>2</w:t>
    </w:r>
    <w:r>
      <w:rPr>
        <w:noProof/>
      </w:rPr>
      <w:fldChar w:fldCharType="end"/>
    </w:r>
  </w:p>
  <w:p w:rsidR="00877282" w:rsidRDefault="008772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C92" w:rsidRDefault="004B3C92" w:rsidP="007B3C89">
      <w:pPr>
        <w:spacing w:after="0" w:line="240" w:lineRule="auto"/>
      </w:pPr>
      <w:r>
        <w:separator/>
      </w:r>
    </w:p>
  </w:footnote>
  <w:footnote w:type="continuationSeparator" w:id="0">
    <w:p w:rsidR="004B3C92" w:rsidRDefault="004B3C92" w:rsidP="007B3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328"/>
    <w:multiLevelType w:val="multilevel"/>
    <w:tmpl w:val="D764D870"/>
    <w:lvl w:ilvl="0">
      <w:start w:val="1"/>
      <w:numFmt w:val="upperRoman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01CD4470"/>
    <w:multiLevelType w:val="hybridMultilevel"/>
    <w:tmpl w:val="74729E58"/>
    <w:lvl w:ilvl="0" w:tplc="27F2C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4AC8"/>
    <w:multiLevelType w:val="hybridMultilevel"/>
    <w:tmpl w:val="6BE488A6"/>
    <w:lvl w:ilvl="0" w:tplc="2D50DAB2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EAE6098"/>
    <w:multiLevelType w:val="hybridMultilevel"/>
    <w:tmpl w:val="D94CB6E8"/>
    <w:lvl w:ilvl="0" w:tplc="341A2EF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3385F"/>
    <w:multiLevelType w:val="hybridMultilevel"/>
    <w:tmpl w:val="A40CF51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A2C4D"/>
    <w:multiLevelType w:val="hybridMultilevel"/>
    <w:tmpl w:val="846480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D21848"/>
    <w:multiLevelType w:val="hybridMultilevel"/>
    <w:tmpl w:val="5BAE92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26FD7"/>
    <w:multiLevelType w:val="multilevel"/>
    <w:tmpl w:val="C55608F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D8A5EB7"/>
    <w:multiLevelType w:val="hybridMultilevel"/>
    <w:tmpl w:val="B80049E0"/>
    <w:lvl w:ilvl="0" w:tplc="040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FD3EB2"/>
    <w:multiLevelType w:val="hybridMultilevel"/>
    <w:tmpl w:val="CD2459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B5FAA"/>
    <w:multiLevelType w:val="hybridMultilevel"/>
    <w:tmpl w:val="990A94C2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4B7456D"/>
    <w:multiLevelType w:val="hybridMultilevel"/>
    <w:tmpl w:val="428A0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561E1A"/>
    <w:multiLevelType w:val="hybridMultilevel"/>
    <w:tmpl w:val="EC6442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EA5C41"/>
    <w:multiLevelType w:val="hybridMultilevel"/>
    <w:tmpl w:val="533EDEFC"/>
    <w:lvl w:ilvl="0" w:tplc="85CA0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A5B6A"/>
    <w:multiLevelType w:val="hybridMultilevel"/>
    <w:tmpl w:val="52867262"/>
    <w:lvl w:ilvl="0" w:tplc="04090005">
      <w:start w:val="1"/>
      <w:numFmt w:val="bullet"/>
      <w:lvlText w:val=""/>
      <w:lvlJc w:val="left"/>
      <w:pPr>
        <w:ind w:left="12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15">
    <w:nsid w:val="29FF65A1"/>
    <w:multiLevelType w:val="hybridMultilevel"/>
    <w:tmpl w:val="39AAB3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A67768A"/>
    <w:multiLevelType w:val="hybridMultilevel"/>
    <w:tmpl w:val="D012B9E2"/>
    <w:lvl w:ilvl="0" w:tplc="F788C6CC">
      <w:start w:val="1"/>
      <w:numFmt w:val="bullet"/>
      <w:lvlText w:val="+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463E98"/>
    <w:multiLevelType w:val="hybridMultilevel"/>
    <w:tmpl w:val="3FA02A00"/>
    <w:lvl w:ilvl="0" w:tplc="F2CE5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A51F82"/>
    <w:multiLevelType w:val="hybridMultilevel"/>
    <w:tmpl w:val="F6D4BA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2B34AF4"/>
    <w:multiLevelType w:val="hybridMultilevel"/>
    <w:tmpl w:val="71D4591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7EE73BF"/>
    <w:multiLevelType w:val="hybridMultilevel"/>
    <w:tmpl w:val="D8D028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B050D1"/>
    <w:multiLevelType w:val="hybridMultilevel"/>
    <w:tmpl w:val="43068E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3265B1F"/>
    <w:multiLevelType w:val="hybridMultilevel"/>
    <w:tmpl w:val="FA88C2C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4194352"/>
    <w:multiLevelType w:val="hybridMultilevel"/>
    <w:tmpl w:val="C76C1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7A13C77"/>
    <w:multiLevelType w:val="hybridMultilevel"/>
    <w:tmpl w:val="44665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57094"/>
    <w:multiLevelType w:val="hybridMultilevel"/>
    <w:tmpl w:val="8BCC817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38D10DF"/>
    <w:multiLevelType w:val="hybridMultilevel"/>
    <w:tmpl w:val="F57AE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63764E"/>
    <w:multiLevelType w:val="hybridMultilevel"/>
    <w:tmpl w:val="3B1E7A80"/>
    <w:lvl w:ilvl="0" w:tplc="50EE257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7B0B7B"/>
    <w:multiLevelType w:val="hybridMultilevel"/>
    <w:tmpl w:val="8A94DB1A"/>
    <w:lvl w:ilvl="0" w:tplc="1730E3E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F620377"/>
    <w:multiLevelType w:val="hybridMultilevel"/>
    <w:tmpl w:val="4BB85202"/>
    <w:lvl w:ilvl="0" w:tplc="8D5EE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C92EE9"/>
    <w:multiLevelType w:val="hybridMultilevel"/>
    <w:tmpl w:val="D6B8EC94"/>
    <w:lvl w:ilvl="0" w:tplc="D6FC022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7E5611"/>
    <w:multiLevelType w:val="hybridMultilevel"/>
    <w:tmpl w:val="D00AC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AD59EE"/>
    <w:multiLevelType w:val="hybridMultilevel"/>
    <w:tmpl w:val="D1789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ADE27F3"/>
    <w:multiLevelType w:val="hybridMultilevel"/>
    <w:tmpl w:val="B56C889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3E4746"/>
    <w:multiLevelType w:val="hybridMultilevel"/>
    <w:tmpl w:val="FA22A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136786"/>
    <w:multiLevelType w:val="hybridMultilevel"/>
    <w:tmpl w:val="AF9C93E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42F7DF3"/>
    <w:multiLevelType w:val="hybridMultilevel"/>
    <w:tmpl w:val="6004D810"/>
    <w:lvl w:ilvl="0" w:tplc="57360A56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7">
    <w:nsid w:val="75E056E6"/>
    <w:multiLevelType w:val="hybridMultilevel"/>
    <w:tmpl w:val="346C6062"/>
    <w:lvl w:ilvl="0" w:tplc="199836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892E79"/>
    <w:multiLevelType w:val="hybridMultilevel"/>
    <w:tmpl w:val="8A2640FE"/>
    <w:lvl w:ilvl="0" w:tplc="A1F0E3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EF6F2D"/>
    <w:multiLevelType w:val="hybridMultilevel"/>
    <w:tmpl w:val="507C0BF2"/>
    <w:lvl w:ilvl="0" w:tplc="DE1C8A8A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85C3FDE"/>
    <w:multiLevelType w:val="hybridMultilevel"/>
    <w:tmpl w:val="6F941794"/>
    <w:lvl w:ilvl="0" w:tplc="A34AE9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6B7FAB"/>
    <w:multiLevelType w:val="hybridMultilevel"/>
    <w:tmpl w:val="C786ED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973059A"/>
    <w:multiLevelType w:val="hybridMultilevel"/>
    <w:tmpl w:val="379A6600"/>
    <w:lvl w:ilvl="0" w:tplc="91FE2754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A1D7A9D"/>
    <w:multiLevelType w:val="hybridMultilevel"/>
    <w:tmpl w:val="56E05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5B4C18"/>
    <w:multiLevelType w:val="hybridMultilevel"/>
    <w:tmpl w:val="B172E3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B4A164B"/>
    <w:multiLevelType w:val="hybridMultilevel"/>
    <w:tmpl w:val="119E282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"/>
  </w:num>
  <w:num w:numId="3">
    <w:abstractNumId w:val="28"/>
  </w:num>
  <w:num w:numId="4">
    <w:abstractNumId w:val="41"/>
  </w:num>
  <w:num w:numId="5">
    <w:abstractNumId w:val="26"/>
  </w:num>
  <w:num w:numId="6">
    <w:abstractNumId w:val="45"/>
  </w:num>
  <w:num w:numId="7">
    <w:abstractNumId w:val="33"/>
  </w:num>
  <w:num w:numId="8">
    <w:abstractNumId w:val="8"/>
  </w:num>
  <w:num w:numId="9">
    <w:abstractNumId w:val="10"/>
  </w:num>
  <w:num w:numId="10">
    <w:abstractNumId w:val="6"/>
  </w:num>
  <w:num w:numId="11">
    <w:abstractNumId w:val="21"/>
  </w:num>
  <w:num w:numId="12">
    <w:abstractNumId w:val="32"/>
  </w:num>
  <w:num w:numId="13">
    <w:abstractNumId w:val="35"/>
  </w:num>
  <w:num w:numId="14">
    <w:abstractNumId w:val="4"/>
  </w:num>
  <w:num w:numId="15">
    <w:abstractNumId w:val="19"/>
  </w:num>
  <w:num w:numId="16">
    <w:abstractNumId w:val="25"/>
  </w:num>
  <w:num w:numId="17">
    <w:abstractNumId w:val="22"/>
  </w:num>
  <w:num w:numId="18">
    <w:abstractNumId w:val="20"/>
  </w:num>
  <w:num w:numId="19">
    <w:abstractNumId w:val="9"/>
  </w:num>
  <w:num w:numId="20">
    <w:abstractNumId w:val="15"/>
  </w:num>
  <w:num w:numId="21">
    <w:abstractNumId w:val="1"/>
  </w:num>
  <w:num w:numId="22">
    <w:abstractNumId w:val="18"/>
  </w:num>
  <w:num w:numId="23">
    <w:abstractNumId w:val="14"/>
  </w:num>
  <w:num w:numId="24">
    <w:abstractNumId w:val="30"/>
  </w:num>
  <w:num w:numId="25">
    <w:abstractNumId w:val="3"/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</w:num>
  <w:num w:numId="32">
    <w:abstractNumId w:val="24"/>
  </w:num>
  <w:num w:numId="33">
    <w:abstractNumId w:val="11"/>
  </w:num>
  <w:num w:numId="34">
    <w:abstractNumId w:val="13"/>
  </w:num>
  <w:num w:numId="35">
    <w:abstractNumId w:val="7"/>
  </w:num>
  <w:num w:numId="36">
    <w:abstractNumId w:val="31"/>
  </w:num>
  <w:num w:numId="37">
    <w:abstractNumId w:val="37"/>
  </w:num>
  <w:num w:numId="38">
    <w:abstractNumId w:val="16"/>
  </w:num>
  <w:num w:numId="39">
    <w:abstractNumId w:val="43"/>
  </w:num>
  <w:num w:numId="40">
    <w:abstractNumId w:val="23"/>
  </w:num>
  <w:num w:numId="41">
    <w:abstractNumId w:val="34"/>
  </w:num>
  <w:num w:numId="42">
    <w:abstractNumId w:val="38"/>
  </w:num>
  <w:num w:numId="43">
    <w:abstractNumId w:val="12"/>
  </w:num>
  <w:num w:numId="44">
    <w:abstractNumId w:val="44"/>
  </w:num>
  <w:num w:numId="45">
    <w:abstractNumId w:val="5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89"/>
    <w:rsid w:val="000D0E7A"/>
    <w:rsid w:val="00130F85"/>
    <w:rsid w:val="001B7FCD"/>
    <w:rsid w:val="00224683"/>
    <w:rsid w:val="002E7D9D"/>
    <w:rsid w:val="003D55FF"/>
    <w:rsid w:val="003E3D75"/>
    <w:rsid w:val="004B3C92"/>
    <w:rsid w:val="00597F26"/>
    <w:rsid w:val="005D1FC6"/>
    <w:rsid w:val="006A7417"/>
    <w:rsid w:val="0078465F"/>
    <w:rsid w:val="007B3C89"/>
    <w:rsid w:val="007E4B38"/>
    <w:rsid w:val="008019CD"/>
    <w:rsid w:val="00877282"/>
    <w:rsid w:val="00B2351F"/>
    <w:rsid w:val="00B31B26"/>
    <w:rsid w:val="00B53711"/>
    <w:rsid w:val="00BB0220"/>
    <w:rsid w:val="00C807ED"/>
    <w:rsid w:val="00D67432"/>
    <w:rsid w:val="00D873D1"/>
    <w:rsid w:val="00EE4BD9"/>
    <w:rsid w:val="00F22AFE"/>
    <w:rsid w:val="00F67424"/>
    <w:rsid w:val="00F90652"/>
    <w:rsid w:val="00FE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3C8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3C89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7B3C89"/>
  </w:style>
  <w:style w:type="table" w:styleId="TableGrid">
    <w:name w:val="Table Grid"/>
    <w:basedOn w:val="TableNormal"/>
    <w:uiPriority w:val="59"/>
    <w:rsid w:val="007B3C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7B3C89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7B3C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3C89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B3C89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B3C8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C8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C89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7B3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3C8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3C8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3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3C89"/>
    <w:rPr>
      <w:rFonts w:ascii="Calibri" w:eastAsia="Calibri" w:hAnsi="Calibri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B3C8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3C8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7B3C89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877282"/>
  </w:style>
  <w:style w:type="paragraph" w:styleId="NormalWeb">
    <w:name w:val="Normal (Web)"/>
    <w:basedOn w:val="Normal"/>
    <w:semiHidden/>
    <w:rsid w:val="00877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7282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4"/>
      <w:szCs w:val="24"/>
    </w:rPr>
  </w:style>
  <w:style w:type="table" w:customStyle="1" w:styleId="TableGrid8">
    <w:name w:val="Table Grid8"/>
    <w:basedOn w:val="TableNormal"/>
    <w:next w:val="TableGrid"/>
    <w:uiPriority w:val="59"/>
    <w:rsid w:val="0087728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3C8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3C89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7B3C89"/>
  </w:style>
  <w:style w:type="table" w:styleId="TableGrid">
    <w:name w:val="Table Grid"/>
    <w:basedOn w:val="TableNormal"/>
    <w:uiPriority w:val="59"/>
    <w:rsid w:val="007B3C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7B3C89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7B3C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3C89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B3C89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B3C8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C8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C89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7B3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3C8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3C8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3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3C89"/>
    <w:rPr>
      <w:rFonts w:ascii="Calibri" w:eastAsia="Calibri" w:hAnsi="Calibri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7B3C89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B3C8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3C8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7B3C89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877282"/>
  </w:style>
  <w:style w:type="paragraph" w:styleId="NormalWeb">
    <w:name w:val="Normal (Web)"/>
    <w:basedOn w:val="Normal"/>
    <w:semiHidden/>
    <w:rsid w:val="00877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7282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4"/>
      <w:szCs w:val="24"/>
    </w:rPr>
  </w:style>
  <w:style w:type="table" w:customStyle="1" w:styleId="TableGrid8">
    <w:name w:val="Table Grid8"/>
    <w:basedOn w:val="TableNormal"/>
    <w:next w:val="TableGrid"/>
    <w:uiPriority w:val="59"/>
    <w:rsid w:val="0087728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4</cp:revision>
  <cp:lastPrinted>2018-04-13T08:42:00Z</cp:lastPrinted>
  <dcterms:created xsi:type="dcterms:W3CDTF">2019-07-06T08:49:00Z</dcterms:created>
  <dcterms:modified xsi:type="dcterms:W3CDTF">2019-07-22T05:03:00Z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